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18A4F" w14:textId="3A878BF0" w:rsidR="0015411B" w:rsidRDefault="0015411B">
      <w:pPr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noProof/>
          <w:sz w:val="28"/>
          <w:szCs w:val="28"/>
          <w:lang w:val="pt-BR"/>
        </w:rPr>
        <w:drawing>
          <wp:inline distT="0" distB="0" distL="0" distR="0" wp14:anchorId="5D18CD4E" wp14:editId="31C3AB18">
            <wp:extent cx="6139180" cy="536575"/>
            <wp:effectExtent l="0" t="0" r="0" b="0"/>
            <wp:docPr id="11810767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18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00693" w:rsidRPr="003148D4">
        <w:rPr>
          <w:rFonts w:ascii="Times New Roman" w:hAnsi="Times New Roman" w:cs="Times New Roman"/>
          <w:sz w:val="28"/>
          <w:szCs w:val="28"/>
          <w:lang w:val="pt-BR"/>
        </w:rPr>
        <w:t xml:space="preserve">            </w:t>
      </w:r>
    </w:p>
    <w:p w14:paraId="2618F771" w14:textId="587F2F2F" w:rsidR="0015411B" w:rsidRPr="00835546" w:rsidRDefault="00835546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835546">
        <w:rPr>
          <w:rFonts w:ascii="Times New Roman" w:hAnsi="Times New Roman" w:cs="Times New Roman"/>
          <w:sz w:val="24"/>
          <w:szCs w:val="24"/>
          <w:lang w:val="pt-BR"/>
        </w:rPr>
        <w:t>Nr. Inreg.</w:t>
      </w:r>
      <w:r w:rsidR="001B7AF2">
        <w:rPr>
          <w:rFonts w:ascii="Times New Roman" w:hAnsi="Times New Roman" w:cs="Times New Roman"/>
          <w:sz w:val="24"/>
          <w:szCs w:val="24"/>
          <w:lang w:val="pt-BR"/>
        </w:rPr>
        <w:t>64/18.12.2025</w:t>
      </w:r>
    </w:p>
    <w:p w14:paraId="001EA518" w14:textId="77777777" w:rsidR="0015411B" w:rsidRDefault="0015411B">
      <w:pPr>
        <w:rPr>
          <w:rFonts w:ascii="Times New Roman" w:hAnsi="Times New Roman" w:cs="Times New Roman"/>
          <w:sz w:val="28"/>
          <w:szCs w:val="28"/>
          <w:lang w:val="pt-BR"/>
        </w:rPr>
      </w:pPr>
    </w:p>
    <w:p w14:paraId="662347E2" w14:textId="64E32BBE" w:rsidR="00755742" w:rsidRPr="001B7AF2" w:rsidRDefault="00900693">
      <w:pPr>
        <w:rPr>
          <w:rFonts w:ascii="Times New Roman" w:hAnsi="Times New Roman" w:cs="Times New Roman"/>
          <w:b/>
          <w:bCs/>
          <w:sz w:val="28"/>
          <w:szCs w:val="28"/>
          <w:lang w:val="pt-BR"/>
        </w:rPr>
      </w:pPr>
      <w:r w:rsidRPr="001B7AF2">
        <w:rPr>
          <w:rFonts w:ascii="Times New Roman" w:hAnsi="Times New Roman" w:cs="Times New Roman"/>
          <w:b/>
          <w:bCs/>
          <w:sz w:val="28"/>
          <w:szCs w:val="28"/>
          <w:lang w:val="pt-BR"/>
        </w:rPr>
        <w:t>CERERE DE OFERTA MATERIALE PUBLICITARE</w:t>
      </w:r>
      <w:r w:rsidR="001B7AF2" w:rsidRPr="001B7AF2">
        <w:rPr>
          <w:rFonts w:ascii="Times New Roman" w:hAnsi="Times New Roman" w:cs="Times New Roman"/>
          <w:b/>
          <w:bCs/>
          <w:sz w:val="28"/>
          <w:szCs w:val="28"/>
          <w:lang w:val="pt-BR"/>
        </w:rPr>
        <w:t xml:space="preserve"> ȘI INFORMATIVE</w:t>
      </w:r>
    </w:p>
    <w:p w14:paraId="1AFC4F65" w14:textId="77777777" w:rsidR="00900693" w:rsidRPr="003148D4" w:rsidRDefault="00900693">
      <w:pPr>
        <w:rPr>
          <w:rFonts w:ascii="Times New Roman" w:hAnsi="Times New Roman" w:cs="Times New Roman"/>
          <w:sz w:val="28"/>
          <w:szCs w:val="28"/>
          <w:lang w:val="pt-BR"/>
        </w:rPr>
      </w:pPr>
    </w:p>
    <w:p w14:paraId="01B3B682" w14:textId="4EF87648" w:rsidR="00900693" w:rsidRPr="003148D4" w:rsidRDefault="00900693" w:rsidP="009006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00693">
        <w:rPr>
          <w:rFonts w:ascii="Times New Roman" w:hAnsi="Times New Roman" w:cs="Times New Roman"/>
          <w:sz w:val="28"/>
          <w:szCs w:val="28"/>
          <w:lang w:val="pt-BR"/>
        </w:rPr>
        <w:t xml:space="preserve">PET FACTORY SRL </w:t>
      </w:r>
      <w:r w:rsidRPr="003148D4">
        <w:rPr>
          <w:rFonts w:ascii="Times New Roman" w:hAnsi="Times New Roman" w:cs="Times New Roman"/>
          <w:sz w:val="24"/>
          <w:szCs w:val="24"/>
          <w:lang w:val="pt-BR"/>
        </w:rPr>
        <w:t xml:space="preserve">solicită oferte de la furnizori specializati pentru atribuirea unui contract de furnizare materiale si servicii de publicitate și informare în cadrul </w:t>
      </w:r>
      <w:r w:rsidRPr="003148D4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proiectului </w:t>
      </w:r>
      <w:bookmarkStart w:id="0" w:name="_Hlk195173625"/>
      <w:r w:rsidRPr="003148D4">
        <w:rPr>
          <w:rFonts w:ascii="Times New Roman" w:hAnsi="Times New Roman" w:cs="Times New Roman"/>
          <w:b/>
          <w:bCs/>
          <w:sz w:val="24"/>
          <w:szCs w:val="24"/>
          <w:lang w:val="pt-BR"/>
        </w:rPr>
        <w:t>”INVESTIȚII ÎN TEHNOLOGII DIGITALE- SISTEM DE MANAGEMENT PENTRU DEPOZIT”</w:t>
      </w:r>
      <w:r w:rsidRPr="003148D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bookmarkEnd w:id="0"/>
      <w:r w:rsidR="0076721A" w:rsidRPr="003148D4">
        <w:rPr>
          <w:rFonts w:ascii="Times New Roman" w:hAnsi="Times New Roman" w:cs="Times New Roman"/>
          <w:sz w:val="24"/>
          <w:szCs w:val="24"/>
          <w:lang w:val="pt-BR"/>
        </w:rPr>
        <w:t xml:space="preserve">aprobat și </w:t>
      </w:r>
      <w:r w:rsidRPr="003148D4">
        <w:rPr>
          <w:rFonts w:ascii="Times New Roman" w:hAnsi="Times New Roman" w:cs="Times New Roman"/>
          <w:sz w:val="24"/>
          <w:szCs w:val="24"/>
          <w:lang w:val="pt-BR"/>
        </w:rPr>
        <w:t xml:space="preserve">finanțat prin intermediul </w:t>
      </w:r>
      <w:r w:rsidRPr="003148D4">
        <w:rPr>
          <w:rFonts w:ascii="Times New Roman" w:hAnsi="Times New Roman" w:cs="Times New Roman"/>
          <w:b/>
          <w:bCs/>
          <w:sz w:val="24"/>
          <w:szCs w:val="24"/>
          <w:lang w:val="pt-BR"/>
        </w:rPr>
        <w:t>PILONULUI III</w:t>
      </w:r>
      <w:r w:rsidRPr="003148D4">
        <w:rPr>
          <w:rFonts w:ascii="Times New Roman" w:hAnsi="Times New Roman" w:cs="Times New Roman"/>
          <w:sz w:val="24"/>
          <w:szCs w:val="24"/>
          <w:lang w:val="pt-BR"/>
        </w:rPr>
        <w:t xml:space="preserve"> CREȘTERE INTELIGENTĂ, SUSTENABILĂ ȘI FAVORABILĂ INCLUZIUNII, INCLUSIV COEZIUNE ECONOMICĂ, LOCURI DE MUNCĂ, PRODUCTIVITATE, COMPETITIVITATE, CERCETARE, DEZVOLTARE ȘI INOVARE, PRECUM ȘI O PIAȚĂ INTERNĂ FUNCȚIONALĂ, CU ÎNTREPRINDERI MICI ȘI MIJLOCII (IMM-URI) PUTERNICE,  </w:t>
      </w:r>
      <w:r w:rsidRPr="003148D4">
        <w:rPr>
          <w:rFonts w:ascii="Times New Roman" w:hAnsi="Times New Roman" w:cs="Times New Roman"/>
          <w:b/>
          <w:bCs/>
          <w:sz w:val="24"/>
          <w:szCs w:val="24"/>
          <w:lang w:val="pt-BR"/>
        </w:rPr>
        <w:t>COMPONENTA C9</w:t>
      </w:r>
      <w:r w:rsidRPr="003148D4">
        <w:rPr>
          <w:rFonts w:ascii="Times New Roman" w:hAnsi="Times New Roman" w:cs="Times New Roman"/>
          <w:sz w:val="24"/>
          <w:szCs w:val="24"/>
          <w:lang w:val="pt-BR"/>
        </w:rPr>
        <w:t xml:space="preserve">. SUPORT PENTRU SECTORUL PRIVAT, CERCETARE, DEZVOLTARE ȘI INOVARE, </w:t>
      </w:r>
      <w:r w:rsidRPr="003148D4">
        <w:rPr>
          <w:rFonts w:ascii="Times New Roman" w:hAnsi="Times New Roman" w:cs="Times New Roman"/>
          <w:b/>
          <w:bCs/>
          <w:sz w:val="24"/>
          <w:szCs w:val="24"/>
          <w:lang w:val="pt-BR"/>
        </w:rPr>
        <w:t>INVESTIȚIA</w:t>
      </w:r>
      <w:r w:rsidRPr="003148D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148D4">
        <w:rPr>
          <w:rFonts w:ascii="Times New Roman" w:hAnsi="Times New Roman" w:cs="Times New Roman"/>
          <w:b/>
          <w:bCs/>
          <w:sz w:val="24"/>
          <w:szCs w:val="24"/>
          <w:lang w:val="pt-BR"/>
        </w:rPr>
        <w:t>I3</w:t>
      </w:r>
      <w:r w:rsidRPr="003148D4">
        <w:rPr>
          <w:rFonts w:ascii="Times New Roman" w:hAnsi="Times New Roman" w:cs="Times New Roman"/>
          <w:sz w:val="24"/>
          <w:szCs w:val="24"/>
          <w:lang w:val="pt-BR"/>
        </w:rPr>
        <w:t xml:space="preserve">. SCHEME DE AJUTOR PENTRU SECTORUL PRIVAT, </w:t>
      </w:r>
      <w:r w:rsidRPr="003148D4">
        <w:rPr>
          <w:rFonts w:ascii="Times New Roman" w:hAnsi="Times New Roman" w:cs="Times New Roman"/>
          <w:b/>
          <w:bCs/>
          <w:sz w:val="24"/>
          <w:szCs w:val="24"/>
          <w:lang w:val="pt-BR"/>
        </w:rPr>
        <w:t>MĂSURA 1</w:t>
      </w:r>
      <w:r w:rsidRPr="003148D4">
        <w:rPr>
          <w:rFonts w:ascii="Times New Roman" w:hAnsi="Times New Roman" w:cs="Times New Roman"/>
          <w:sz w:val="24"/>
          <w:szCs w:val="24"/>
          <w:lang w:val="pt-BR"/>
        </w:rPr>
        <w:t>. SCHEMĂ DE MINIMIS ȘI SCHEMĂ DE AJUTOR</w:t>
      </w:r>
      <w:r w:rsidR="0076721A" w:rsidRPr="003148D4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Pr="003148D4">
        <w:rPr>
          <w:rFonts w:ascii="Times New Roman" w:hAnsi="Times New Roman" w:cs="Times New Roman"/>
          <w:sz w:val="24"/>
          <w:szCs w:val="24"/>
          <w:lang w:val="pt-BR"/>
        </w:rPr>
        <w:t>din cadrul PLANULUI NAȚIONAL DE REDRESARE ȘI REZILIENȚĂ (PNRR)</w:t>
      </w:r>
      <w:r w:rsidR="0076721A" w:rsidRPr="003148D4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76721A" w:rsidRPr="003148D4">
        <w:rPr>
          <w:rFonts w:ascii="Times New Roman" w:hAnsi="Times New Roman" w:cs="Times New Roman"/>
          <w:b/>
          <w:bCs/>
          <w:sz w:val="24"/>
          <w:szCs w:val="24"/>
          <w:lang w:val="pt-BR"/>
        </w:rPr>
        <w:t>SCHEMĂ DE AJUTOR MINIMIS:</w:t>
      </w:r>
      <w:r w:rsidR="0076721A" w:rsidRPr="003148D4">
        <w:rPr>
          <w:sz w:val="24"/>
          <w:szCs w:val="24"/>
          <w:lang w:val="pt-BR"/>
        </w:rPr>
        <w:t xml:space="preserve"> </w:t>
      </w:r>
      <w:r w:rsidR="0076721A" w:rsidRPr="003148D4">
        <w:rPr>
          <w:rFonts w:ascii="Times New Roman" w:hAnsi="Times New Roman" w:cs="Times New Roman"/>
          <w:sz w:val="24"/>
          <w:szCs w:val="24"/>
          <w:lang w:val="pt-BR"/>
        </w:rPr>
        <w:t>DIGITALIZAREA IMM-URILOR - GRANT DE PÂNĂ LA 100.000 EURO PE ÎNTREPRINDERE CARE SĂ SPRIJINE IMM-URILE ÎN ADOPTAREA TEHNOLOGIILOR DIGITALE</w:t>
      </w:r>
    </w:p>
    <w:p w14:paraId="4B6BCD03" w14:textId="3949F44B" w:rsidR="00900693" w:rsidRPr="003148D4" w:rsidRDefault="00900693" w:rsidP="009006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148D4">
        <w:rPr>
          <w:rFonts w:ascii="Times New Roman" w:hAnsi="Times New Roman" w:cs="Times New Roman"/>
          <w:sz w:val="24"/>
          <w:szCs w:val="24"/>
          <w:lang w:val="pt-BR"/>
        </w:rPr>
        <w:t>Valoarea estimat</w:t>
      </w:r>
      <w:r w:rsidR="0076721A" w:rsidRPr="003148D4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3148D4">
        <w:rPr>
          <w:rFonts w:ascii="Times New Roman" w:hAnsi="Times New Roman" w:cs="Times New Roman"/>
          <w:sz w:val="24"/>
          <w:szCs w:val="24"/>
          <w:lang w:val="pt-BR"/>
        </w:rPr>
        <w:t xml:space="preserve"> a contractului</w:t>
      </w:r>
      <w:r w:rsidR="0076721A" w:rsidRPr="003148D4">
        <w:rPr>
          <w:rFonts w:ascii="Times New Roman" w:hAnsi="Times New Roman" w:cs="Times New Roman"/>
          <w:sz w:val="24"/>
          <w:szCs w:val="24"/>
          <w:lang w:val="pt-BR"/>
        </w:rPr>
        <w:t xml:space="preserve"> de finanțare</w:t>
      </w:r>
      <w:r w:rsidRPr="003148D4">
        <w:rPr>
          <w:rFonts w:ascii="Times New Roman" w:hAnsi="Times New Roman" w:cs="Times New Roman"/>
          <w:sz w:val="24"/>
          <w:szCs w:val="24"/>
          <w:lang w:val="pt-BR"/>
        </w:rPr>
        <w:t>:</w:t>
      </w:r>
      <w:r w:rsidR="0076721A" w:rsidRPr="003148D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4A754106" w14:textId="7EBD2117" w:rsidR="0076721A" w:rsidRPr="003148D4" w:rsidRDefault="0076721A" w:rsidP="009006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bookmarkStart w:id="1" w:name="_Hlk195173901"/>
      <w:r w:rsidRPr="003148D4">
        <w:rPr>
          <w:rFonts w:ascii="Times New Roman" w:hAnsi="Times New Roman" w:cs="Times New Roman"/>
          <w:sz w:val="24"/>
          <w:szCs w:val="24"/>
          <w:lang w:val="pt-BR"/>
        </w:rPr>
        <w:t>Locul de implementare al proiectului: Sat Afumaţi, Comuna Afumaţi, SPATIUL PET FACTORY, IMOBILUL BUN4, CTPARK BUCHAREST NORD, IN SUPRAFATA DE 13.753 MP, Județ Ilfov, ZONA BUCUREȘTI- ILFOV, ROMANIA</w:t>
      </w:r>
    </w:p>
    <w:bookmarkEnd w:id="1"/>
    <w:p w14:paraId="53C1D2F5" w14:textId="0FA5A94B" w:rsidR="00900693" w:rsidRPr="003148D4" w:rsidRDefault="00900693" w:rsidP="009006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148D4">
        <w:rPr>
          <w:rFonts w:ascii="Times New Roman" w:hAnsi="Times New Roman" w:cs="Times New Roman"/>
          <w:sz w:val="24"/>
          <w:szCs w:val="24"/>
          <w:lang w:val="pt-BR"/>
        </w:rPr>
        <w:t>Durata contractului:</w:t>
      </w:r>
      <w:r w:rsidR="0076721A" w:rsidRPr="003148D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15411B">
        <w:rPr>
          <w:rFonts w:ascii="Times New Roman" w:hAnsi="Times New Roman" w:cs="Times New Roman"/>
          <w:sz w:val="24"/>
          <w:szCs w:val="24"/>
          <w:lang w:val="pt-BR"/>
        </w:rPr>
        <w:t>8</w:t>
      </w:r>
      <w:r w:rsidR="0076721A" w:rsidRPr="003148D4">
        <w:rPr>
          <w:rFonts w:ascii="Times New Roman" w:hAnsi="Times New Roman" w:cs="Times New Roman"/>
          <w:sz w:val="24"/>
          <w:szCs w:val="24"/>
          <w:lang w:val="pt-BR"/>
        </w:rPr>
        <w:t xml:space="preserve"> luni</w:t>
      </w:r>
      <w:r w:rsidR="006620F7">
        <w:rPr>
          <w:rFonts w:ascii="Times New Roman" w:hAnsi="Times New Roman" w:cs="Times New Roman"/>
          <w:sz w:val="24"/>
          <w:szCs w:val="24"/>
          <w:lang w:val="pt-BR"/>
        </w:rPr>
        <w:t xml:space="preserve"> cu posibilitate prelungire pana la sfarsitul lunii februarie 2026</w:t>
      </w:r>
    </w:p>
    <w:p w14:paraId="4073C5E8" w14:textId="36336A03" w:rsidR="00900693" w:rsidRPr="003148D4" w:rsidRDefault="00900693" w:rsidP="009006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148D4">
        <w:rPr>
          <w:rFonts w:ascii="Times New Roman" w:hAnsi="Times New Roman" w:cs="Times New Roman"/>
          <w:sz w:val="24"/>
          <w:szCs w:val="24"/>
          <w:lang w:val="pt-BR"/>
        </w:rPr>
        <w:t>Documentatia cererii de oferte este atasata acestui anunt</w:t>
      </w:r>
    </w:p>
    <w:p w14:paraId="7FE7F7CB" w14:textId="4FA8C792" w:rsidR="00900693" w:rsidRPr="003148D4" w:rsidRDefault="00900693" w:rsidP="009006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148D4">
        <w:rPr>
          <w:rFonts w:ascii="Times New Roman" w:hAnsi="Times New Roman" w:cs="Times New Roman"/>
          <w:sz w:val="24"/>
          <w:szCs w:val="24"/>
          <w:lang w:val="pt-BR"/>
        </w:rPr>
        <w:t>Termenul-limita de depunere a ofertei</w:t>
      </w:r>
      <w:r w:rsidR="0015411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DF42A7">
        <w:rPr>
          <w:rFonts w:ascii="Times New Roman" w:hAnsi="Times New Roman" w:cs="Times New Roman"/>
          <w:sz w:val="24"/>
          <w:szCs w:val="24"/>
          <w:lang w:val="pt-BR"/>
        </w:rPr>
        <w:t>10</w:t>
      </w:r>
      <w:r w:rsidR="0015411B">
        <w:rPr>
          <w:rFonts w:ascii="Times New Roman" w:hAnsi="Times New Roman" w:cs="Times New Roman"/>
          <w:sz w:val="24"/>
          <w:szCs w:val="24"/>
          <w:lang w:val="pt-BR"/>
        </w:rPr>
        <w:t xml:space="preserve"> zile de la depunere</w:t>
      </w:r>
    </w:p>
    <w:sectPr w:rsidR="00900693" w:rsidRPr="003148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693"/>
    <w:rsid w:val="000557F1"/>
    <w:rsid w:val="0015411B"/>
    <w:rsid w:val="001B7AF2"/>
    <w:rsid w:val="00243139"/>
    <w:rsid w:val="003148D4"/>
    <w:rsid w:val="0046498B"/>
    <w:rsid w:val="004C138C"/>
    <w:rsid w:val="00600F55"/>
    <w:rsid w:val="0061164A"/>
    <w:rsid w:val="006620F7"/>
    <w:rsid w:val="00755742"/>
    <w:rsid w:val="0076721A"/>
    <w:rsid w:val="00835546"/>
    <w:rsid w:val="00900693"/>
    <w:rsid w:val="00A72CE6"/>
    <w:rsid w:val="00AF2786"/>
    <w:rsid w:val="00B326A3"/>
    <w:rsid w:val="00DF42A7"/>
    <w:rsid w:val="00DF548E"/>
    <w:rsid w:val="00F0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7D384"/>
  <w15:chartTrackingRefBased/>
  <w15:docId w15:val="{BC4CA075-AD8D-4698-BB70-93923EF4E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06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06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06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06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06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06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06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06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06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06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06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06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069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069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06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06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06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06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06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06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06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06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06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06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06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069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06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069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069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Reihan Faic</dc:creator>
  <cp:keywords/>
  <dc:description/>
  <cp:lastModifiedBy>Simona Tocut</cp:lastModifiedBy>
  <cp:revision>3</cp:revision>
  <dcterms:created xsi:type="dcterms:W3CDTF">2026-01-12T08:44:00Z</dcterms:created>
  <dcterms:modified xsi:type="dcterms:W3CDTF">2026-01-12T08:45:00Z</dcterms:modified>
</cp:coreProperties>
</file>